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C8" w:rsidRDefault="006E4D84" w:rsidP="00DB60C8">
      <w:pPr>
        <w:pStyle w:val="4"/>
        <w:spacing w:before="0" w:after="0"/>
        <w:jc w:val="center"/>
        <w:rPr>
          <w:rFonts w:ascii="Times New Roman" w:hAnsi="Times New Roman"/>
        </w:rPr>
      </w:pPr>
      <w:r w:rsidRPr="00DB60C8">
        <w:rPr>
          <w:rFonts w:ascii="Times New Roman" w:hAnsi="Times New Roman"/>
          <w:lang w:val="en-US"/>
        </w:rPr>
        <w:t>VIII</w:t>
      </w:r>
      <w:r w:rsidRPr="00DB60C8">
        <w:rPr>
          <w:rFonts w:ascii="Times New Roman" w:hAnsi="Times New Roman"/>
        </w:rPr>
        <w:t xml:space="preserve"> школьная научно-практическая конференция</w:t>
      </w:r>
    </w:p>
    <w:p w:rsidR="00DB60C8" w:rsidRDefault="006E4D84" w:rsidP="00DB60C8">
      <w:pPr>
        <w:pStyle w:val="4"/>
        <w:spacing w:before="0" w:after="0"/>
        <w:jc w:val="center"/>
        <w:rPr>
          <w:rFonts w:ascii="Times New Roman" w:hAnsi="Times New Roman"/>
        </w:rPr>
      </w:pPr>
      <w:r w:rsidRPr="00DB60C8">
        <w:rPr>
          <w:rFonts w:ascii="Times New Roman" w:hAnsi="Times New Roman"/>
        </w:rPr>
        <w:t>юных исследователейМБОУ «Габишевская СОШ»</w:t>
      </w:r>
    </w:p>
    <w:p w:rsidR="00DB60C8" w:rsidRDefault="006E4D84" w:rsidP="00DB60C8">
      <w:pPr>
        <w:pStyle w:val="4"/>
        <w:spacing w:before="0" w:after="0"/>
        <w:jc w:val="center"/>
        <w:rPr>
          <w:rFonts w:ascii="Times New Roman" w:hAnsi="Times New Roman"/>
        </w:rPr>
      </w:pPr>
      <w:r w:rsidRPr="00DB60C8">
        <w:rPr>
          <w:rFonts w:ascii="Times New Roman" w:hAnsi="Times New Roman"/>
        </w:rPr>
        <w:t>Лаишевского муниципального района</w:t>
      </w:r>
    </w:p>
    <w:p w:rsidR="006E4D84" w:rsidRPr="00DB60C8" w:rsidRDefault="006E4D84" w:rsidP="00DB60C8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 w:rsidRPr="00DB60C8">
        <w:rPr>
          <w:rFonts w:ascii="Times New Roman" w:hAnsi="Times New Roman"/>
        </w:rPr>
        <w:t>Республики Татарстан</w:t>
      </w: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60C8">
        <w:rPr>
          <w:rFonts w:ascii="Times New Roman" w:hAnsi="Times New Roman"/>
          <w:b/>
          <w:bCs/>
          <w:sz w:val="28"/>
          <w:szCs w:val="28"/>
        </w:rPr>
        <w:t xml:space="preserve">Секция: </w:t>
      </w:r>
      <w:r w:rsidRPr="00DB60C8">
        <w:rPr>
          <w:rFonts w:ascii="Times New Roman" w:hAnsi="Times New Roman"/>
          <w:sz w:val="28"/>
          <w:szCs w:val="28"/>
        </w:rPr>
        <w:t xml:space="preserve"> </w:t>
      </w:r>
      <w:r w:rsidRPr="00DB60C8">
        <w:rPr>
          <w:rFonts w:ascii="Times New Roman" w:hAnsi="Times New Roman"/>
          <w:b/>
          <w:sz w:val="28"/>
          <w:szCs w:val="28"/>
        </w:rPr>
        <w:t xml:space="preserve"> «Учитель – это звучит гордо»</w:t>
      </w:r>
    </w:p>
    <w:p w:rsidR="006E4D84" w:rsidRPr="00DB60C8" w:rsidRDefault="006E4D84" w:rsidP="00DB60C8">
      <w:pPr>
        <w:widowControl w:val="0"/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4D84" w:rsidRPr="00DB60C8" w:rsidRDefault="006E4D84" w:rsidP="00DB60C8">
      <w:pPr>
        <w:spacing w:after="0"/>
        <w:ind w:left="1440"/>
        <w:jc w:val="center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4D84" w:rsidRPr="00DB60C8" w:rsidRDefault="006E4D84" w:rsidP="00DB60C8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4D84" w:rsidRPr="00DB60C8" w:rsidRDefault="006E4D84" w:rsidP="00DB60C8">
      <w:pPr>
        <w:widowControl w:val="0"/>
        <w:spacing w:after="0"/>
        <w:jc w:val="center"/>
        <w:rPr>
          <w:rFonts w:ascii="Times New Roman" w:hAnsi="Times New Roman"/>
          <w:iCs/>
          <w:color w:val="0A3F1B"/>
          <w:sz w:val="28"/>
          <w:szCs w:val="28"/>
        </w:rPr>
      </w:pPr>
    </w:p>
    <w:p w:rsidR="006E4D84" w:rsidRPr="00DB60C8" w:rsidRDefault="006E4D84" w:rsidP="00DB60C8">
      <w:pPr>
        <w:widowControl w:val="0"/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p w:rsidR="006E4D84" w:rsidRPr="00DB60C8" w:rsidRDefault="006E4D84" w:rsidP="00DB60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60C8">
        <w:rPr>
          <w:rFonts w:ascii="Times New Roman" w:hAnsi="Times New Roman"/>
          <w:b/>
          <w:iCs/>
          <w:sz w:val="28"/>
          <w:szCs w:val="28"/>
        </w:rPr>
        <w:t>Тема: «Корифеи начального образования»</w:t>
      </w:r>
    </w:p>
    <w:p w:rsidR="006E4D84" w:rsidRPr="00DB60C8" w:rsidRDefault="006E4D84" w:rsidP="00DB60C8">
      <w:pPr>
        <w:widowControl w:val="0"/>
        <w:spacing w:after="0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6E4D84" w:rsidRPr="00DB60C8" w:rsidRDefault="006E4D84" w:rsidP="00DB60C8">
      <w:pPr>
        <w:widowControl w:val="0"/>
        <w:spacing w:after="0"/>
        <w:jc w:val="both"/>
        <w:rPr>
          <w:rFonts w:ascii="Times New Roman" w:hAnsi="Times New Roman"/>
          <w:iCs/>
          <w:color w:val="0A3F1B"/>
          <w:sz w:val="28"/>
          <w:szCs w:val="28"/>
        </w:rPr>
      </w:pPr>
      <w:r w:rsidRPr="00DB60C8">
        <w:rPr>
          <w:rFonts w:ascii="Times New Roman" w:hAnsi="Times New Roman"/>
          <w:iCs/>
          <w:color w:val="0A3F1B"/>
          <w:sz w:val="28"/>
          <w:szCs w:val="28"/>
        </w:rPr>
        <w:t> </w:t>
      </w:r>
    </w:p>
    <w:p w:rsidR="006E4D84" w:rsidRPr="00DB60C8" w:rsidRDefault="006E4D84" w:rsidP="00DB60C8">
      <w:pPr>
        <w:widowControl w:val="0"/>
        <w:spacing w:after="0"/>
        <w:jc w:val="both"/>
        <w:rPr>
          <w:rFonts w:ascii="Times New Roman" w:hAnsi="Times New Roman"/>
          <w:iCs/>
          <w:color w:val="0A3F1B"/>
          <w:sz w:val="28"/>
          <w:szCs w:val="28"/>
        </w:rPr>
      </w:pPr>
    </w:p>
    <w:p w:rsidR="00A30C4E" w:rsidRPr="00DB60C8" w:rsidRDefault="00A30C4E" w:rsidP="00DB60C8">
      <w:pPr>
        <w:widowControl w:val="0"/>
        <w:spacing w:after="0"/>
        <w:jc w:val="both"/>
        <w:rPr>
          <w:rFonts w:ascii="Times New Roman" w:hAnsi="Times New Roman"/>
          <w:iCs/>
          <w:color w:val="0A3F1B"/>
          <w:sz w:val="28"/>
          <w:szCs w:val="28"/>
        </w:rPr>
      </w:pPr>
    </w:p>
    <w:p w:rsidR="00A30C4E" w:rsidRPr="00DB60C8" w:rsidRDefault="00A30C4E" w:rsidP="00DB60C8">
      <w:pPr>
        <w:widowControl w:val="0"/>
        <w:spacing w:after="0"/>
        <w:jc w:val="both"/>
        <w:rPr>
          <w:rFonts w:ascii="Times New Roman" w:hAnsi="Times New Roman"/>
          <w:iCs/>
          <w:color w:val="0A3F1B"/>
          <w:sz w:val="28"/>
          <w:szCs w:val="28"/>
        </w:rPr>
      </w:pPr>
    </w:p>
    <w:p w:rsidR="00A30C4E" w:rsidRPr="00DB60C8" w:rsidRDefault="00A30C4E" w:rsidP="00DB60C8">
      <w:pPr>
        <w:widowControl w:val="0"/>
        <w:spacing w:after="0"/>
        <w:jc w:val="both"/>
        <w:rPr>
          <w:rFonts w:ascii="Times New Roman" w:hAnsi="Times New Roman"/>
          <w:iCs/>
          <w:color w:val="0A3F1B"/>
          <w:sz w:val="28"/>
          <w:szCs w:val="28"/>
        </w:rPr>
      </w:pPr>
    </w:p>
    <w:p w:rsidR="00A30C4E" w:rsidRPr="00DB60C8" w:rsidRDefault="00A30C4E" w:rsidP="00DB60C8">
      <w:pPr>
        <w:widowControl w:val="0"/>
        <w:spacing w:after="0"/>
        <w:jc w:val="both"/>
        <w:rPr>
          <w:rFonts w:ascii="Times New Roman" w:hAnsi="Times New Roman"/>
          <w:iCs/>
          <w:color w:val="0A3F1B"/>
          <w:sz w:val="28"/>
          <w:szCs w:val="28"/>
        </w:rPr>
      </w:pPr>
    </w:p>
    <w:p w:rsidR="00A30C4E" w:rsidRPr="00DB60C8" w:rsidRDefault="00A30C4E" w:rsidP="00DB60C8">
      <w:pPr>
        <w:widowControl w:val="0"/>
        <w:spacing w:after="0"/>
        <w:jc w:val="both"/>
        <w:rPr>
          <w:rFonts w:ascii="Times New Roman" w:hAnsi="Times New Roman"/>
          <w:iCs/>
          <w:color w:val="0A3F1B"/>
          <w:sz w:val="28"/>
          <w:szCs w:val="28"/>
        </w:rPr>
      </w:pP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DB60C8">
        <w:rPr>
          <w:rFonts w:ascii="Times New Roman" w:hAnsi="Times New Roman"/>
          <w:bCs/>
          <w:sz w:val="28"/>
          <w:szCs w:val="28"/>
        </w:rPr>
        <w:t xml:space="preserve">                                    Борисова Виктория, Киямова Карима</w:t>
      </w: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 xml:space="preserve">                                               Ученицы  4 «а» класса</w:t>
      </w: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 xml:space="preserve">                                                            МБОУ «Габишевская  средняя</w:t>
      </w: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iCs/>
          <w:color w:val="0A3F1B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 xml:space="preserve">                                                            общеобразовательная школа»</w:t>
      </w: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Лаишевского муниципального района</w:t>
      </w:r>
      <w:r w:rsidR="00DB60C8">
        <w:rPr>
          <w:rFonts w:ascii="Times New Roman" w:hAnsi="Times New Roman"/>
          <w:sz w:val="28"/>
          <w:szCs w:val="28"/>
        </w:rPr>
        <w:t xml:space="preserve"> РТ</w:t>
      </w:r>
    </w:p>
    <w:p w:rsidR="006E4D84" w:rsidRPr="00DB60C8" w:rsidRDefault="00DB60C8" w:rsidP="00DB60C8">
      <w:pPr>
        <w:widowControl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iCs/>
          <w:color w:val="0A3F1B"/>
          <w:sz w:val="28"/>
          <w:szCs w:val="28"/>
        </w:rPr>
      </w:pP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iCs/>
          <w:color w:val="0A3F1B"/>
          <w:sz w:val="28"/>
          <w:szCs w:val="28"/>
        </w:rPr>
      </w:pP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iCs/>
          <w:sz w:val="28"/>
          <w:szCs w:val="28"/>
        </w:rPr>
      </w:pPr>
      <w:r w:rsidRPr="00DB60C8">
        <w:rPr>
          <w:rFonts w:ascii="Times New Roman" w:hAnsi="Times New Roman"/>
          <w:iCs/>
          <w:sz w:val="28"/>
          <w:szCs w:val="28"/>
        </w:rPr>
        <w:t xml:space="preserve">                                                      Научный руководитель:</w:t>
      </w: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iCs/>
          <w:sz w:val="28"/>
          <w:szCs w:val="28"/>
        </w:rPr>
      </w:pPr>
      <w:r w:rsidRPr="00DB60C8">
        <w:rPr>
          <w:rFonts w:ascii="Times New Roman" w:hAnsi="Times New Roman"/>
          <w:iCs/>
          <w:sz w:val="28"/>
          <w:szCs w:val="28"/>
        </w:rPr>
        <w:t xml:space="preserve">                        Файзуллина Регина Рашитовна,</w:t>
      </w: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color w:val="000000"/>
          <w:spacing w:val="4"/>
          <w:sz w:val="28"/>
          <w:szCs w:val="28"/>
        </w:rPr>
      </w:pPr>
      <w:r w:rsidRPr="00DB60C8">
        <w:rPr>
          <w:rFonts w:ascii="Times New Roman" w:hAnsi="Times New Roman"/>
          <w:color w:val="000000"/>
          <w:spacing w:val="4"/>
          <w:sz w:val="28"/>
          <w:szCs w:val="28"/>
        </w:rPr>
        <w:t>учитель начальных классов</w:t>
      </w:r>
    </w:p>
    <w:p w:rsidR="006E4D84" w:rsidRPr="00DB60C8" w:rsidRDefault="006E4D84" w:rsidP="00DB60C8">
      <w:pPr>
        <w:widowControl w:val="0"/>
        <w:spacing w:after="0"/>
        <w:jc w:val="right"/>
        <w:rPr>
          <w:rFonts w:ascii="Times New Roman" w:hAnsi="Times New Roman"/>
          <w:iCs/>
          <w:sz w:val="28"/>
          <w:szCs w:val="28"/>
        </w:rPr>
      </w:pPr>
      <w:r w:rsidRPr="00DB60C8">
        <w:rPr>
          <w:rFonts w:ascii="Times New Roman" w:hAnsi="Times New Roman"/>
          <w:iCs/>
          <w:sz w:val="28"/>
          <w:szCs w:val="28"/>
        </w:rPr>
        <w:t xml:space="preserve">                                       </w:t>
      </w:r>
    </w:p>
    <w:p w:rsidR="006E4D84" w:rsidRPr="00DB60C8" w:rsidRDefault="006E4D84" w:rsidP="00DB60C8">
      <w:pPr>
        <w:shd w:val="clear" w:color="auto" w:fill="FFFFFF"/>
        <w:spacing w:after="0"/>
        <w:jc w:val="right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</w:p>
    <w:p w:rsidR="006E4D84" w:rsidRPr="00DB60C8" w:rsidRDefault="006E4D84" w:rsidP="00DB60C8">
      <w:pPr>
        <w:shd w:val="clear" w:color="auto" w:fill="FFFFFF"/>
        <w:spacing w:after="0"/>
        <w:jc w:val="right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</w:p>
    <w:p w:rsidR="006E4D84" w:rsidRPr="00DB60C8" w:rsidRDefault="006E4D84" w:rsidP="00DB60C8">
      <w:pPr>
        <w:shd w:val="clear" w:color="auto" w:fill="FFFFFF"/>
        <w:spacing w:after="0"/>
        <w:jc w:val="right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</w:p>
    <w:p w:rsidR="006E4D84" w:rsidRPr="00DB60C8" w:rsidRDefault="006E4D84" w:rsidP="00DB60C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B60C8">
        <w:rPr>
          <w:rFonts w:ascii="Times New Roman" w:hAnsi="Times New Roman"/>
          <w:b/>
          <w:bCs/>
          <w:sz w:val="28"/>
          <w:szCs w:val="28"/>
        </w:rPr>
        <w:t>Село  Габишево</w:t>
      </w:r>
      <w:r w:rsidR="00DB60C8">
        <w:rPr>
          <w:rFonts w:ascii="Times New Roman" w:hAnsi="Times New Roman"/>
          <w:b/>
          <w:bCs/>
          <w:sz w:val="28"/>
          <w:szCs w:val="28"/>
        </w:rPr>
        <w:t>,</w:t>
      </w:r>
      <w:r w:rsidRPr="00DB60C8">
        <w:rPr>
          <w:rFonts w:ascii="Times New Roman" w:hAnsi="Times New Roman"/>
          <w:b/>
          <w:bCs/>
          <w:sz w:val="28"/>
          <w:szCs w:val="28"/>
        </w:rPr>
        <w:t xml:space="preserve">  2015  год</w:t>
      </w:r>
    </w:p>
    <w:p w:rsidR="00DB541B" w:rsidRPr="00DB60C8" w:rsidRDefault="006E4D84" w:rsidP="00DB60C8">
      <w:pPr>
        <w:jc w:val="both"/>
        <w:rPr>
          <w:rFonts w:ascii="Times New Roman" w:hAnsi="Times New Roman"/>
          <w:b/>
          <w:sz w:val="28"/>
          <w:szCs w:val="28"/>
        </w:rPr>
      </w:pPr>
      <w:r w:rsidRPr="00DB60C8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Введение</w:t>
      </w:r>
      <w:r w:rsidR="00EA0216" w:rsidRPr="00DB60C8">
        <w:rPr>
          <w:rFonts w:ascii="Times New Roman" w:hAnsi="Times New Roman"/>
          <w:sz w:val="28"/>
          <w:szCs w:val="28"/>
        </w:rPr>
        <w:t>………………………………………………………………………..….3</w:t>
      </w: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Глава 1</w:t>
      </w:r>
      <w:r w:rsidR="00EA0216" w:rsidRPr="00DB60C8">
        <w:rPr>
          <w:rFonts w:ascii="Times New Roman" w:hAnsi="Times New Roman"/>
          <w:sz w:val="28"/>
          <w:szCs w:val="28"/>
        </w:rPr>
        <w:t>………………………………………………………………………..……3</w:t>
      </w:r>
    </w:p>
    <w:p w:rsidR="00EA0216" w:rsidRPr="00DB60C8" w:rsidRDefault="00EA0216" w:rsidP="00DB60C8">
      <w:pPr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Учителя и корифеи - кто они?</w:t>
      </w: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Глава 2</w:t>
      </w:r>
      <w:r w:rsidR="00EA0216" w:rsidRPr="00DB60C8">
        <w:rPr>
          <w:rFonts w:ascii="Times New Roman" w:hAnsi="Times New Roman"/>
          <w:sz w:val="28"/>
          <w:szCs w:val="28"/>
        </w:rPr>
        <w:t>………………………………………………………………………….….4</w:t>
      </w:r>
    </w:p>
    <w:p w:rsidR="00EA0216" w:rsidRPr="00DB60C8" w:rsidRDefault="00EA0216" w:rsidP="00DB60C8">
      <w:pPr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Биография и заслуги учителей начального звена.</w:t>
      </w: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Заключение</w:t>
      </w:r>
      <w:r w:rsidR="00EA0216" w:rsidRPr="00DB60C8">
        <w:rPr>
          <w:rFonts w:ascii="Times New Roman" w:hAnsi="Times New Roman"/>
          <w:sz w:val="28"/>
          <w:szCs w:val="28"/>
        </w:rPr>
        <w:t>……………………………………………………………………..….6</w:t>
      </w:r>
    </w:p>
    <w:p w:rsidR="006E4D84" w:rsidRPr="00DB60C8" w:rsidRDefault="00EA0216" w:rsidP="00DB60C8">
      <w:pPr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Список литературы………………………………………………………………..7</w:t>
      </w: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EA0216" w:rsidRPr="00DB60C8" w:rsidRDefault="00EA0216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6E4D84" w:rsidP="00DB60C8">
      <w:pPr>
        <w:jc w:val="both"/>
        <w:rPr>
          <w:rFonts w:ascii="Times New Roman" w:hAnsi="Times New Roman"/>
          <w:sz w:val="28"/>
          <w:szCs w:val="28"/>
        </w:rPr>
      </w:pPr>
    </w:p>
    <w:p w:rsidR="006E4D84" w:rsidRPr="00DB60C8" w:rsidRDefault="00426528" w:rsidP="00DB60C8">
      <w:pPr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E41D41" w:rsidRPr="00DB60C8" w:rsidRDefault="00E41D41" w:rsidP="00DB60C8">
      <w:pPr>
        <w:pStyle w:val="a3"/>
        <w:spacing w:before="0" w:beforeAutospacing="0" w:line="276" w:lineRule="auto"/>
        <w:ind w:firstLine="426"/>
        <w:jc w:val="both"/>
        <w:rPr>
          <w:sz w:val="28"/>
          <w:szCs w:val="28"/>
          <w:shd w:val="clear" w:color="auto" w:fill="F8F7D7"/>
        </w:rPr>
      </w:pPr>
      <w:r w:rsidRPr="00DB60C8">
        <w:rPr>
          <w:sz w:val="28"/>
          <w:szCs w:val="28"/>
        </w:rPr>
        <w:t>Учитель — это тот, кто отдает нам частичку себя, прежде чем мы войдем во взрослую жизнь. Труд учителя неоценим. Недаром их называют нашими вторыми мамами и папами. Они так же за нас переживали, пытались  образумить, поддерживали в сложные</w:t>
      </w:r>
      <w:r w:rsidRPr="00DB60C8">
        <w:rPr>
          <w:rStyle w:val="apple-converted-space"/>
          <w:sz w:val="28"/>
          <w:szCs w:val="28"/>
        </w:rPr>
        <w:t> </w:t>
      </w:r>
      <w:r w:rsidRPr="00DB60C8">
        <w:rPr>
          <w:sz w:val="28"/>
          <w:szCs w:val="28"/>
        </w:rPr>
        <w:t>жизненные</w:t>
      </w:r>
      <w:r w:rsidRPr="00DB60C8">
        <w:rPr>
          <w:sz w:val="28"/>
          <w:szCs w:val="28"/>
          <w:shd w:val="clear" w:color="auto" w:fill="F8F7D7"/>
        </w:rPr>
        <w:t xml:space="preserve"> </w:t>
      </w:r>
      <w:r w:rsidRPr="00DB60C8">
        <w:rPr>
          <w:sz w:val="28"/>
          <w:szCs w:val="28"/>
        </w:rPr>
        <w:t>моменты.  И сколько бы теплых слов мы им не говорили, все равно их будет ничтожно мало, чтобы отблагодарить тех, кто помог</w:t>
      </w:r>
      <w:r w:rsidRPr="00DB60C8">
        <w:rPr>
          <w:sz w:val="28"/>
          <w:szCs w:val="28"/>
          <w:shd w:val="clear" w:color="auto" w:fill="F8F7D7"/>
        </w:rPr>
        <w:t xml:space="preserve"> </w:t>
      </w:r>
      <w:r w:rsidRPr="00DB60C8">
        <w:rPr>
          <w:sz w:val="28"/>
          <w:szCs w:val="28"/>
        </w:rPr>
        <w:t>нам встать на ноги, кто дал нам образование.</w:t>
      </w:r>
    </w:p>
    <w:p w:rsidR="00426528" w:rsidRPr="00DB60C8" w:rsidRDefault="00426528" w:rsidP="00DB60C8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color w:val="252525"/>
          <w:sz w:val="28"/>
          <w:szCs w:val="28"/>
        </w:rPr>
      </w:pPr>
      <w:r w:rsidRPr="00DB60C8">
        <w:rPr>
          <w:rFonts w:ascii="Times New Roman" w:hAnsi="Times New Roman"/>
          <w:bCs/>
          <w:color w:val="252525"/>
          <w:sz w:val="28"/>
          <w:szCs w:val="28"/>
        </w:rPr>
        <w:t>Учитель</w:t>
      </w:r>
      <w:r w:rsidRPr="00DB60C8">
        <w:rPr>
          <w:rFonts w:ascii="Times New Roman" w:hAnsi="Times New Roman"/>
          <w:color w:val="252525"/>
          <w:sz w:val="28"/>
          <w:szCs w:val="28"/>
        </w:rPr>
        <w:t> — ныне одна из самых распространённых общественных </w:t>
      </w:r>
      <w:hyperlink r:id="rId8" w:tooltip="Профессия" w:history="1">
        <w:r w:rsidRPr="00DB60C8">
          <w:rPr>
            <w:rFonts w:ascii="Times New Roman" w:hAnsi="Times New Roman"/>
            <w:sz w:val="28"/>
            <w:szCs w:val="28"/>
          </w:rPr>
          <w:t>профессий</w:t>
        </w:r>
      </w:hyperlink>
      <w:r w:rsidRPr="00DB60C8">
        <w:rPr>
          <w:rFonts w:ascii="Times New Roman" w:hAnsi="Times New Roman"/>
          <w:sz w:val="28"/>
          <w:szCs w:val="28"/>
        </w:rPr>
        <w:t xml:space="preserve">, </w:t>
      </w:r>
      <w:r w:rsidRPr="00DB60C8">
        <w:rPr>
          <w:rFonts w:ascii="Times New Roman" w:hAnsi="Times New Roman"/>
          <w:color w:val="252525"/>
          <w:sz w:val="28"/>
          <w:szCs w:val="28"/>
        </w:rPr>
        <w:t>возникшая вследствие как необходимости воспитания и обучения следующих поколений (шире — учащихся) для более успешного и быстрого их вхождения в общественную жизнь, так и роста общественных возможностей для содержания отдельных людей, выполняющих эти задачи.</w:t>
      </w:r>
    </w:p>
    <w:p w:rsidR="00310141" w:rsidRPr="00DB60C8" w:rsidRDefault="00E53BF7" w:rsidP="00DB60C8">
      <w:pPr>
        <w:shd w:val="clear" w:color="auto" w:fill="FFFFFF"/>
        <w:spacing w:after="120"/>
        <w:jc w:val="both"/>
        <w:rPr>
          <w:rFonts w:ascii="Times New Roman" w:hAnsi="Times New Roman"/>
          <w:color w:val="252525"/>
          <w:sz w:val="28"/>
          <w:szCs w:val="28"/>
        </w:rPr>
      </w:pPr>
      <w:hyperlink r:id="rId9" w:tooltip="Конфуций" w:history="1">
        <w:r w:rsidR="00426528" w:rsidRPr="00DB60C8">
          <w:rPr>
            <w:rFonts w:ascii="Times New Roman" w:hAnsi="Times New Roman"/>
            <w:sz w:val="28"/>
            <w:szCs w:val="28"/>
          </w:rPr>
          <w:t>Конфуций</w:t>
        </w:r>
      </w:hyperlink>
      <w:r w:rsidR="00426528" w:rsidRPr="00DB60C8">
        <w:rPr>
          <w:rFonts w:ascii="Times New Roman" w:hAnsi="Times New Roman"/>
          <w:sz w:val="28"/>
          <w:szCs w:val="28"/>
        </w:rPr>
        <w:t> п</w:t>
      </w:r>
      <w:r w:rsidR="00426528" w:rsidRPr="00DB60C8">
        <w:rPr>
          <w:rFonts w:ascii="Times New Roman" w:hAnsi="Times New Roman"/>
          <w:color w:val="252525"/>
          <w:sz w:val="28"/>
          <w:szCs w:val="28"/>
        </w:rPr>
        <w:t>ишет:</w:t>
      </w:r>
      <w:r w:rsidR="00310141" w:rsidRPr="00DB60C8">
        <w:rPr>
          <w:rFonts w:ascii="Times New Roman" w:hAnsi="Times New Roman"/>
          <w:color w:val="252525"/>
          <w:sz w:val="28"/>
          <w:szCs w:val="28"/>
        </w:rPr>
        <w:t xml:space="preserve"> «Задача учителя — открывать новую перспективу размышлениям ученика</w:t>
      </w:r>
      <w:r w:rsidR="0021604B" w:rsidRPr="00DB60C8">
        <w:rPr>
          <w:rFonts w:ascii="Times New Roman" w:hAnsi="Times New Roman"/>
          <w:color w:val="252525"/>
          <w:sz w:val="28"/>
          <w:szCs w:val="28"/>
        </w:rPr>
        <w:t xml:space="preserve">». </w:t>
      </w:r>
      <w:r w:rsidR="00310141" w:rsidRPr="00DB60C8">
        <w:rPr>
          <w:rFonts w:ascii="Times New Roman" w:hAnsi="Times New Roman"/>
          <w:color w:val="252525"/>
          <w:sz w:val="28"/>
          <w:szCs w:val="28"/>
        </w:rPr>
        <w:t xml:space="preserve">Тема </w:t>
      </w:r>
      <w:r w:rsidR="00310141" w:rsidRPr="00DB60C8">
        <w:rPr>
          <w:rFonts w:ascii="Times New Roman" w:hAnsi="Times New Roman"/>
          <w:b/>
          <w:color w:val="252525"/>
          <w:sz w:val="28"/>
          <w:szCs w:val="28"/>
        </w:rPr>
        <w:t xml:space="preserve">актуальна, </w:t>
      </w:r>
      <w:r w:rsidR="00310141" w:rsidRPr="00DB60C8">
        <w:rPr>
          <w:rFonts w:ascii="Times New Roman" w:hAnsi="Times New Roman"/>
          <w:color w:val="252525"/>
          <w:sz w:val="28"/>
          <w:szCs w:val="28"/>
        </w:rPr>
        <w:t>так как близится юбилей школы и ученики должны знать выдающихся учителей.</w:t>
      </w:r>
    </w:p>
    <w:p w:rsidR="00310141" w:rsidRPr="00DB60C8" w:rsidRDefault="00310141" w:rsidP="00DB60C8">
      <w:pPr>
        <w:shd w:val="clear" w:color="auto" w:fill="FFFFFF"/>
        <w:spacing w:after="120"/>
        <w:jc w:val="both"/>
        <w:rPr>
          <w:rFonts w:ascii="Times New Roman" w:hAnsi="Times New Roman"/>
          <w:color w:val="252525"/>
          <w:sz w:val="28"/>
          <w:szCs w:val="28"/>
        </w:rPr>
      </w:pPr>
      <w:r w:rsidRPr="00DB60C8">
        <w:rPr>
          <w:rFonts w:ascii="Times New Roman" w:hAnsi="Times New Roman"/>
          <w:b/>
          <w:color w:val="252525"/>
          <w:sz w:val="28"/>
          <w:szCs w:val="28"/>
        </w:rPr>
        <w:t>Цель</w:t>
      </w:r>
      <w:r w:rsidRPr="00DB60C8">
        <w:rPr>
          <w:rFonts w:ascii="Times New Roman" w:hAnsi="Times New Roman"/>
          <w:color w:val="252525"/>
          <w:sz w:val="28"/>
          <w:szCs w:val="28"/>
        </w:rPr>
        <w:t xml:space="preserve"> исследования: воспитать уважение к профессии учитель.</w:t>
      </w:r>
    </w:p>
    <w:p w:rsidR="00310141" w:rsidRPr="00DB60C8" w:rsidRDefault="00310141" w:rsidP="00DB60C8">
      <w:pPr>
        <w:shd w:val="clear" w:color="auto" w:fill="FFFFFF"/>
        <w:spacing w:after="120"/>
        <w:jc w:val="both"/>
        <w:rPr>
          <w:rFonts w:ascii="Times New Roman" w:hAnsi="Times New Roman"/>
          <w:color w:val="252525"/>
          <w:sz w:val="28"/>
          <w:szCs w:val="28"/>
        </w:rPr>
      </w:pPr>
      <w:r w:rsidRPr="00DB60C8">
        <w:rPr>
          <w:rFonts w:ascii="Times New Roman" w:hAnsi="Times New Roman"/>
          <w:b/>
          <w:color w:val="252525"/>
          <w:sz w:val="28"/>
          <w:szCs w:val="28"/>
        </w:rPr>
        <w:t>Задачи</w:t>
      </w:r>
      <w:r w:rsidRPr="00DB60C8">
        <w:rPr>
          <w:rFonts w:ascii="Times New Roman" w:hAnsi="Times New Roman"/>
          <w:color w:val="252525"/>
          <w:sz w:val="28"/>
          <w:szCs w:val="28"/>
        </w:rPr>
        <w:t>: - знакомство с терминологией смежной с профессией учителя;</w:t>
      </w:r>
    </w:p>
    <w:p w:rsidR="00310141" w:rsidRPr="00DB60C8" w:rsidRDefault="00310141" w:rsidP="00DB60C8">
      <w:pPr>
        <w:shd w:val="clear" w:color="auto" w:fill="FFFFFF"/>
        <w:spacing w:after="120"/>
        <w:jc w:val="both"/>
        <w:rPr>
          <w:rFonts w:ascii="Times New Roman" w:hAnsi="Times New Roman"/>
          <w:color w:val="252525"/>
          <w:sz w:val="28"/>
          <w:szCs w:val="28"/>
        </w:rPr>
      </w:pPr>
      <w:r w:rsidRPr="00DB60C8">
        <w:rPr>
          <w:rFonts w:ascii="Times New Roman" w:hAnsi="Times New Roman"/>
          <w:color w:val="252525"/>
          <w:sz w:val="28"/>
          <w:szCs w:val="28"/>
        </w:rPr>
        <w:t>- изучение биографии учителей начального звена ГСОШ;</w:t>
      </w:r>
    </w:p>
    <w:p w:rsidR="00310141" w:rsidRPr="00DB60C8" w:rsidRDefault="00310141" w:rsidP="00DB60C8">
      <w:pPr>
        <w:shd w:val="clear" w:color="auto" w:fill="FFFFFF"/>
        <w:spacing w:after="120"/>
        <w:jc w:val="both"/>
        <w:rPr>
          <w:rFonts w:ascii="Times New Roman" w:hAnsi="Times New Roman"/>
          <w:color w:val="252525"/>
          <w:sz w:val="28"/>
          <w:szCs w:val="28"/>
        </w:rPr>
      </w:pPr>
      <w:r w:rsidRPr="00DB60C8">
        <w:rPr>
          <w:rFonts w:ascii="Times New Roman" w:hAnsi="Times New Roman"/>
          <w:color w:val="252525"/>
          <w:sz w:val="28"/>
          <w:szCs w:val="28"/>
        </w:rPr>
        <w:t>- оформление исследовательской работы;</w:t>
      </w:r>
    </w:p>
    <w:p w:rsidR="00310141" w:rsidRPr="00DB60C8" w:rsidRDefault="00310141" w:rsidP="00DB60C8">
      <w:pPr>
        <w:shd w:val="clear" w:color="auto" w:fill="FFFFFF"/>
        <w:spacing w:after="120"/>
        <w:jc w:val="both"/>
        <w:rPr>
          <w:rFonts w:ascii="Times New Roman" w:hAnsi="Times New Roman"/>
          <w:color w:val="252525"/>
          <w:sz w:val="28"/>
          <w:szCs w:val="28"/>
        </w:rPr>
      </w:pPr>
      <w:r w:rsidRPr="00DB60C8">
        <w:rPr>
          <w:rFonts w:ascii="Times New Roman" w:hAnsi="Times New Roman"/>
          <w:color w:val="252525"/>
          <w:sz w:val="28"/>
          <w:szCs w:val="28"/>
        </w:rPr>
        <w:t xml:space="preserve">- формирование умения добывать информацию и брать интервью. </w:t>
      </w:r>
    </w:p>
    <w:p w:rsidR="00310141" w:rsidRPr="00DB60C8" w:rsidRDefault="00310141" w:rsidP="00DB60C8">
      <w:pPr>
        <w:shd w:val="clear" w:color="auto" w:fill="FFFFFF"/>
        <w:spacing w:after="120"/>
        <w:jc w:val="both"/>
        <w:rPr>
          <w:rFonts w:ascii="Times New Roman" w:hAnsi="Times New Roman"/>
          <w:color w:val="252525"/>
          <w:sz w:val="28"/>
          <w:szCs w:val="28"/>
        </w:rPr>
      </w:pPr>
      <w:r w:rsidRPr="00DB60C8">
        <w:rPr>
          <w:rFonts w:ascii="Times New Roman" w:hAnsi="Times New Roman"/>
          <w:b/>
          <w:color w:val="252525"/>
          <w:sz w:val="28"/>
          <w:szCs w:val="28"/>
        </w:rPr>
        <w:t>Методы исследования</w:t>
      </w:r>
      <w:r w:rsidRPr="00DB60C8">
        <w:rPr>
          <w:rFonts w:ascii="Times New Roman" w:hAnsi="Times New Roman"/>
          <w:color w:val="252525"/>
          <w:sz w:val="28"/>
          <w:szCs w:val="28"/>
        </w:rPr>
        <w:t>: - интервью;</w:t>
      </w:r>
    </w:p>
    <w:p w:rsidR="0021604B" w:rsidRPr="00DB60C8" w:rsidRDefault="00DA3B7B" w:rsidP="00DB60C8">
      <w:pPr>
        <w:shd w:val="clear" w:color="auto" w:fill="FFFFFF"/>
        <w:spacing w:after="120"/>
        <w:jc w:val="both"/>
        <w:rPr>
          <w:rStyle w:val="small"/>
          <w:rFonts w:ascii="Times New Roman" w:hAnsi="Times New Roman"/>
          <w:color w:val="252525"/>
          <w:sz w:val="28"/>
          <w:szCs w:val="28"/>
        </w:rPr>
      </w:pPr>
      <w:r w:rsidRPr="00DB60C8">
        <w:rPr>
          <w:rFonts w:ascii="Times New Roman" w:hAnsi="Times New Roman"/>
          <w:color w:val="252525"/>
          <w:sz w:val="28"/>
          <w:szCs w:val="28"/>
        </w:rPr>
        <w:t>-  работа с Интернет-ресурсами.</w:t>
      </w:r>
      <w:r w:rsidR="00310141" w:rsidRPr="00DB60C8">
        <w:rPr>
          <w:rFonts w:ascii="Times New Roman" w:hAnsi="Times New Roman"/>
          <w:color w:val="252525"/>
          <w:sz w:val="28"/>
          <w:szCs w:val="28"/>
        </w:rPr>
        <w:t xml:space="preserve"> </w:t>
      </w:r>
    </w:p>
    <w:p w:rsidR="0021604B" w:rsidRPr="00DB60C8" w:rsidRDefault="0021604B" w:rsidP="00DB60C8">
      <w:pPr>
        <w:shd w:val="clear" w:color="auto" w:fill="FFFFFF"/>
        <w:spacing w:after="0"/>
        <w:jc w:val="both"/>
        <w:rPr>
          <w:rStyle w:val="small"/>
          <w:rFonts w:ascii="Times New Roman" w:eastAsiaTheme="majorEastAsia" w:hAnsi="Times New Roman"/>
          <w:sz w:val="28"/>
          <w:szCs w:val="28"/>
          <w:u w:val="single"/>
        </w:rPr>
      </w:pPr>
      <w:r w:rsidRPr="00DB60C8">
        <w:rPr>
          <w:rStyle w:val="small"/>
          <w:rFonts w:ascii="Times New Roman" w:eastAsiaTheme="majorEastAsia" w:hAnsi="Times New Roman"/>
          <w:sz w:val="28"/>
          <w:szCs w:val="28"/>
          <w:u w:val="single"/>
        </w:rPr>
        <w:t>Глава 1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Труд учителя оценивается по качеству образования детей, по их воспитанности.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Сейчас много пишут и говорят о необходимости превратить каждый урок в процесс активного и творческого познания, во время которого дети открывают для себя удивительный мир духовных ценностей. Это удается подлинным мастерам, педагогам, которые обладают не только обширными знаниями, но и чувствуют психологию ребенка.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Из истории русской педагогики можно привести несколько примеров педагогов-новаторов, таких как Л.Н. Толстой, К.Д. Ушинский, В.А. Сухомлинский, Е.И. Тихеева, А.С. Макаренко.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lastRenderedPageBreak/>
        <w:t>         Л.Н. Толстой горячо пропагандировал необходимость самого бережного, внимательного и любовного отношения педагогов к личности ребенка, его потребностям и интересам, к его творчеству и любознательности. Сам Толстой и учителя Яснополянской школы стремились всегда учитывать индивидуальные особенности и склонности детей, всемерно развивать их творческие силы, применяя самые разнообразные средства воздействия, как в процессе обучения, так и во внеурочное время. Именно эта часть педагогической теории и практики Толстого была особенно ценной для развития русской педагогики.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К.Д. Ушинский доказывал, что система воспитания, построенная соответственно интересам народа, развивает и укрепляет в детях ценнейшие психологические черты и моральные качества – патриотизм и национальную гордость, любовь к труду. Он требовал, чтобы дети, начиная с раннего возраста, усваивали элементы народной культуры, овладевая родным языком, знакомились с произведениями устного народного творчества.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А.С. Макаренко настойчиво искал формы организации детских учреждений, которые соответствовали бы гуманным целям педагогики и способствовали формированию творческой, целеустремленной личности. Большая заслуга А.С. Макаренко заключалась в том, что он разработал законченную теорию организации и воспитания детского коллектива и личности в коллективе и через коллектив. Макаренко видел главную задачу воспитательной работы в правильной организации коллектива.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Труд учителя – это ежедневная подготовка к проведению уроков, подбор интересного материала, увлеченность своим предметом, дополнительные знания, умение донести их до детей.</w:t>
      </w:r>
    </w:p>
    <w:p w:rsidR="00BB647F" w:rsidRPr="00DB60C8" w:rsidRDefault="00BB647F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Кто же такие корифеи? Корифей  - это выдающийся</w:t>
      </w:r>
      <w:r w:rsidR="00EA0216" w:rsidRPr="00DB60C8">
        <w:rPr>
          <w:rFonts w:ascii="Times New Roman" w:hAnsi="Times New Roman"/>
          <w:sz w:val="28"/>
          <w:szCs w:val="28"/>
        </w:rPr>
        <w:t xml:space="preserve"> деятель на каком либо поприще, в какой либо области знаний.</w:t>
      </w:r>
    </w:p>
    <w:p w:rsidR="0021604B" w:rsidRPr="00DB60C8" w:rsidRDefault="0021604B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  <w:u w:val="single"/>
        </w:rPr>
      </w:pPr>
    </w:p>
    <w:p w:rsidR="0021604B" w:rsidRPr="00DB60C8" w:rsidRDefault="0021604B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  <w:u w:val="single"/>
        </w:rPr>
      </w:pPr>
      <w:r w:rsidRPr="00DB60C8">
        <w:rPr>
          <w:rStyle w:val="small"/>
          <w:rFonts w:eastAsiaTheme="majorEastAsia"/>
          <w:sz w:val="28"/>
          <w:szCs w:val="28"/>
          <w:u w:val="single"/>
        </w:rPr>
        <w:t>Глава 2</w:t>
      </w:r>
    </w:p>
    <w:p w:rsidR="00A30C4E" w:rsidRPr="00DB60C8" w:rsidRDefault="0021604B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</w:rPr>
      </w:pPr>
      <w:r w:rsidRPr="00DB60C8">
        <w:rPr>
          <w:rStyle w:val="small"/>
          <w:rFonts w:eastAsiaTheme="majorEastAsia"/>
          <w:sz w:val="28"/>
          <w:szCs w:val="28"/>
        </w:rPr>
        <w:t xml:space="preserve">Сегодня мы бы хотели </w:t>
      </w:r>
      <w:r w:rsidR="00285E6D" w:rsidRPr="00DB60C8">
        <w:rPr>
          <w:rStyle w:val="small"/>
          <w:rFonts w:eastAsiaTheme="majorEastAsia"/>
          <w:sz w:val="28"/>
          <w:szCs w:val="28"/>
        </w:rPr>
        <w:t>по</w:t>
      </w:r>
      <w:r w:rsidR="00DA0D19" w:rsidRPr="00DB60C8">
        <w:rPr>
          <w:rStyle w:val="small"/>
          <w:rFonts w:eastAsiaTheme="majorEastAsia"/>
          <w:sz w:val="28"/>
          <w:szCs w:val="28"/>
        </w:rPr>
        <w:t>знакомить Вас с биографией  двух учителей нашей школы это – Мухаметшина Розалена Анваровна и Рыжкова Вера Николаевна.</w:t>
      </w:r>
      <w:r w:rsidR="00EC29AA" w:rsidRPr="00DB60C8">
        <w:rPr>
          <w:rStyle w:val="small"/>
          <w:rFonts w:eastAsiaTheme="majorEastAsia"/>
          <w:sz w:val="28"/>
          <w:szCs w:val="28"/>
        </w:rPr>
        <w:t xml:space="preserve"> Оба учителя работают в нашей школе очень да</w:t>
      </w:r>
      <w:r w:rsidR="00A30C4E" w:rsidRPr="00DB60C8">
        <w:rPr>
          <w:rStyle w:val="small"/>
          <w:rFonts w:eastAsiaTheme="majorEastAsia"/>
          <w:sz w:val="28"/>
          <w:szCs w:val="28"/>
        </w:rPr>
        <w:t xml:space="preserve">вно. Розалена Анваровна </w:t>
      </w:r>
      <w:r w:rsidR="00EC29AA" w:rsidRPr="00DB60C8">
        <w:rPr>
          <w:rStyle w:val="small"/>
          <w:rFonts w:eastAsiaTheme="majorEastAsia"/>
          <w:sz w:val="28"/>
          <w:szCs w:val="28"/>
        </w:rPr>
        <w:t xml:space="preserve"> с</w:t>
      </w:r>
      <w:r w:rsidR="00A30C4E" w:rsidRPr="00DB60C8">
        <w:rPr>
          <w:rStyle w:val="small"/>
          <w:rFonts w:eastAsiaTheme="majorEastAsia"/>
          <w:sz w:val="28"/>
          <w:szCs w:val="28"/>
        </w:rPr>
        <w:t xml:space="preserve"> 1988года, а Вера Николаевна – с 1986</w:t>
      </w:r>
      <w:r w:rsidR="00EC29AA" w:rsidRPr="00DB60C8">
        <w:rPr>
          <w:rStyle w:val="small"/>
          <w:rFonts w:eastAsiaTheme="majorEastAsia"/>
          <w:sz w:val="28"/>
          <w:szCs w:val="28"/>
        </w:rPr>
        <w:t xml:space="preserve">  г. На работу их принимал Мисбахов Марс Исхакович. </w:t>
      </w:r>
    </w:p>
    <w:p w:rsidR="0021604B" w:rsidRPr="00DB60C8" w:rsidRDefault="00EC29AA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</w:rPr>
      </w:pPr>
      <w:r w:rsidRPr="00DB60C8">
        <w:rPr>
          <w:rStyle w:val="small"/>
          <w:rFonts w:eastAsiaTheme="majorEastAsia"/>
          <w:sz w:val="28"/>
          <w:szCs w:val="28"/>
        </w:rPr>
        <w:t xml:space="preserve">Расскажем о Вере Николаевне, закончила 8-летнию школу, затем Тетюшское педучилище, затем  поступила в Казанский Государственный </w:t>
      </w:r>
      <w:r w:rsidRPr="00DB60C8">
        <w:rPr>
          <w:rStyle w:val="small"/>
          <w:rFonts w:eastAsiaTheme="majorEastAsia"/>
          <w:sz w:val="28"/>
          <w:szCs w:val="28"/>
        </w:rPr>
        <w:lastRenderedPageBreak/>
        <w:t>Педагогический Институт. Стать учителем решила уже  в 8 классе, благодаря своей учительнице русского языка и литературы. О</w:t>
      </w:r>
      <w:r w:rsidR="00A30C4E" w:rsidRPr="00DB60C8">
        <w:rPr>
          <w:rStyle w:val="small"/>
          <w:rFonts w:eastAsiaTheme="majorEastAsia"/>
          <w:sz w:val="28"/>
          <w:szCs w:val="28"/>
        </w:rPr>
        <w:t xml:space="preserve">на была строгая и справедливая и ей </w:t>
      </w:r>
      <w:r w:rsidRPr="00DB60C8">
        <w:rPr>
          <w:rStyle w:val="small"/>
          <w:rFonts w:eastAsiaTheme="majorEastAsia"/>
          <w:sz w:val="28"/>
          <w:szCs w:val="28"/>
        </w:rPr>
        <w:t>захотелось быть похожей на нее. Поэтому после окончания института сразу  в 19 лет пошла работать в школу.  Самое главное по мнению Веры Николаевны в профессии учитель – это профессионализм.  Самые любимые предметы это математика и русский язык. Единственные трудности которые возникают во время работы – это как донести до учеников материал, чтоб они поняли. В Габишевской школе у Веры Николаевны было 8 выпусков</w:t>
      </w:r>
      <w:r w:rsidR="007170B1" w:rsidRPr="00DB60C8">
        <w:rPr>
          <w:rStyle w:val="small"/>
          <w:rFonts w:eastAsiaTheme="majorEastAsia"/>
          <w:sz w:val="28"/>
          <w:szCs w:val="28"/>
        </w:rPr>
        <w:t>.</w:t>
      </w:r>
    </w:p>
    <w:p w:rsidR="007170B1" w:rsidRPr="00DB60C8" w:rsidRDefault="007170B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</w:rPr>
      </w:pPr>
      <w:r w:rsidRPr="00DB60C8">
        <w:rPr>
          <w:rStyle w:val="small"/>
          <w:rFonts w:eastAsiaTheme="majorEastAsia"/>
          <w:sz w:val="28"/>
          <w:szCs w:val="28"/>
        </w:rPr>
        <w:t>Теперь немножко о Розалене Анваровне. Закончила Атабаевскую  8-летнюю школу, затем поступила в Казанское  Педагогическое училище, затем сразу в университет. Перед тем как посвятить себя профессии учителя, Розалена Анваровна работала директором  Лаишевского дома пионеров. Решила стать учителем, потому что мама была учителем и очень любила играть в школу. Розалена Анваровна очень любит ставить сценки, участвовать во всевозможных мероприятиях, а привила ей это ее классный руководитель – Фарида Фахреевна.  Самое главное в этой профессии, считает Розалена Анваровна, это любить детей, как своих родных и требовать с них также. Ученикам очень часто рассказывает примеры из своей жизни, им это очень нравится.  Хотела бы попробовать работать и в среднем звене, так как есть вторая специальность – это история.</w:t>
      </w:r>
    </w:p>
    <w:p w:rsidR="00986C36" w:rsidRPr="00DB60C8" w:rsidRDefault="007170B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</w:rPr>
      </w:pPr>
      <w:r w:rsidRPr="00DB60C8">
        <w:rPr>
          <w:rStyle w:val="small"/>
          <w:rFonts w:eastAsiaTheme="majorEastAsia"/>
          <w:sz w:val="28"/>
          <w:szCs w:val="28"/>
        </w:rPr>
        <w:t>А теперь у нас есть такая возможность задать им вопросы и услышать в живую ответы.</w:t>
      </w:r>
    </w:p>
    <w:p w:rsidR="00E10B19" w:rsidRPr="00DB60C8" w:rsidRDefault="00E10B19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</w:rPr>
      </w:pPr>
      <w:r w:rsidRPr="00DB60C8">
        <w:rPr>
          <w:rStyle w:val="small"/>
          <w:rFonts w:eastAsiaTheme="majorEastAsia"/>
          <w:sz w:val="28"/>
          <w:szCs w:val="28"/>
        </w:rPr>
        <w:t>1.О чем же вы мечтаете?</w:t>
      </w:r>
    </w:p>
    <w:p w:rsidR="00E10B19" w:rsidRPr="00DB60C8" w:rsidRDefault="00E10B19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</w:rPr>
      </w:pPr>
      <w:r w:rsidRPr="00DB60C8">
        <w:rPr>
          <w:rStyle w:val="small"/>
          <w:rFonts w:eastAsiaTheme="majorEastAsia"/>
          <w:sz w:val="28"/>
          <w:szCs w:val="28"/>
        </w:rPr>
        <w:t>2.Какие у вас будут пожелания тем, кто решил себя посвятить этой профессии?</w:t>
      </w:r>
    </w:p>
    <w:p w:rsidR="00E10B19" w:rsidRPr="00DB60C8" w:rsidRDefault="00E10B19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</w:rPr>
      </w:pPr>
      <w:r w:rsidRPr="00DB60C8">
        <w:rPr>
          <w:rStyle w:val="small"/>
          <w:rFonts w:eastAsiaTheme="majorEastAsia"/>
          <w:sz w:val="28"/>
          <w:szCs w:val="28"/>
        </w:rPr>
        <w:t>3. Какие у Вас были бы пожелания сегодняшним ученикам?</w:t>
      </w:r>
    </w:p>
    <w:p w:rsidR="00986C36" w:rsidRPr="00DB60C8" w:rsidRDefault="00BB647F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</w:rPr>
      </w:pPr>
      <w:r w:rsidRPr="00DB60C8">
        <w:rPr>
          <w:rStyle w:val="small"/>
          <w:rFonts w:eastAsiaTheme="majorEastAsia"/>
          <w:sz w:val="28"/>
          <w:szCs w:val="28"/>
        </w:rPr>
        <w:t xml:space="preserve">У наших учителей </w:t>
      </w:r>
      <w:r w:rsidR="0014660E" w:rsidRPr="00DB60C8">
        <w:rPr>
          <w:rStyle w:val="small"/>
          <w:rFonts w:eastAsiaTheme="majorEastAsia"/>
          <w:sz w:val="28"/>
          <w:szCs w:val="28"/>
        </w:rPr>
        <w:t xml:space="preserve"> так же </w:t>
      </w:r>
      <w:r w:rsidRPr="00DB60C8">
        <w:rPr>
          <w:rStyle w:val="small"/>
          <w:rFonts w:eastAsiaTheme="majorEastAsia"/>
          <w:sz w:val="28"/>
          <w:szCs w:val="28"/>
        </w:rPr>
        <w:t>очень много наград! Нашей школе есть кем гордится!!!</w:t>
      </w:r>
    </w:p>
    <w:p w:rsidR="00BB647F" w:rsidRPr="00DB60C8" w:rsidRDefault="00BB647F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  <w:u w:val="single"/>
        </w:rPr>
      </w:pPr>
    </w:p>
    <w:p w:rsidR="00BB647F" w:rsidRPr="00DB60C8" w:rsidRDefault="00BB647F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  <w:u w:val="single"/>
        </w:rPr>
      </w:pPr>
    </w:p>
    <w:p w:rsidR="00EA0216" w:rsidRPr="00DB60C8" w:rsidRDefault="00EA0216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  <w:u w:val="single"/>
        </w:rPr>
      </w:pPr>
      <w:r w:rsidRPr="00DB60C8">
        <w:rPr>
          <w:rStyle w:val="small"/>
          <w:rFonts w:eastAsiaTheme="majorEastAsia"/>
          <w:sz w:val="28"/>
          <w:szCs w:val="28"/>
          <w:u w:val="single"/>
        </w:rPr>
        <w:lastRenderedPageBreak/>
        <w:t>Заключение: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У педагога, увлеченного своим делом, всегда имеется огромный запас пособий, наглядного материала, познавательных текстов, развивающих заданий.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Хороший учитель должен оттачивать свое мастерство, быть настоящим профессионалом, много знать, иметь чуткое сердце, добрую душу, любить детей.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Педагог в какой-то мере является актером. Он не имеет права переносить «на сцену» свои личные переживания. Учителю всегда надо входить в класс со светлой душой, улыбкой, что бы ни случилось, какие бы ни встретились трудности в жизни.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Я считаю, что не каждый человек может быть учителем, так как эта профессия требует колоссального труда, большого опыта работы, огромного терпения, любви к детям, интереса к своей профессии.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Очень точно и метко об учителе написал известный писатель С.Л. Соловейчик: «Он артист, но его слушатели и зрители не аплодируют ему. Он - скульптор, но его труда никто не видит. Он – врач, но его пациенты редко благодарят его за лечение и далеко не всегда хотят лечиться. Где же ему взять силы для каждодневного вдохновения? Только в самом себе, только в сознании величия своего дела».</w:t>
      </w:r>
    </w:p>
    <w:p w:rsidR="00E41D41" w:rsidRPr="00DB60C8" w:rsidRDefault="00E41D41" w:rsidP="00DB60C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DB60C8">
        <w:rPr>
          <w:rFonts w:ascii="Times New Roman" w:hAnsi="Times New Roman"/>
          <w:sz w:val="28"/>
          <w:szCs w:val="28"/>
        </w:rPr>
        <w:t>         Следовательно, профессия учителя – это и труд, и призвание.</w:t>
      </w: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color w:val="000000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color w:val="000000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color w:val="000000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color w:val="000000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color w:val="000000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color w:val="000000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color w:val="000000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color w:val="000000"/>
          <w:sz w:val="28"/>
          <w:szCs w:val="28"/>
          <w:u w:val="single"/>
        </w:rPr>
      </w:pPr>
    </w:p>
    <w:p w:rsidR="00E41D41" w:rsidRPr="00DB60C8" w:rsidRDefault="00E41D41" w:rsidP="00DB60C8">
      <w:pPr>
        <w:pStyle w:val="a3"/>
        <w:spacing w:before="0" w:beforeAutospacing="0" w:line="276" w:lineRule="auto"/>
        <w:jc w:val="both"/>
        <w:rPr>
          <w:rStyle w:val="small"/>
          <w:rFonts w:eastAsiaTheme="majorEastAsia"/>
          <w:color w:val="000000"/>
          <w:sz w:val="28"/>
          <w:szCs w:val="28"/>
          <w:u w:val="single"/>
        </w:rPr>
      </w:pPr>
    </w:p>
    <w:p w:rsidR="00986C36" w:rsidRPr="00DB60C8" w:rsidRDefault="00986C36" w:rsidP="00DB60C8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DB6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Список литературы</w:t>
      </w:r>
    </w:p>
    <w:p w:rsidR="00986C36" w:rsidRPr="00DB60C8" w:rsidRDefault="00986C36" w:rsidP="00DB60C8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B6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="00CF1650" w:rsidRPr="00DB6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Ефремова Т.Ф. Толковый словарь русского языка</w:t>
      </w:r>
    </w:p>
    <w:p w:rsidR="00CF1650" w:rsidRPr="00DB60C8" w:rsidRDefault="00CF1650" w:rsidP="00DB60C8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B6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М.Лукина «Технология интервью» - М.: Аспект Пресс, 2003</w:t>
      </w:r>
    </w:p>
    <w:p w:rsidR="00CF1650" w:rsidRPr="00DB60C8" w:rsidRDefault="00CF1650" w:rsidP="00DB60C8">
      <w:pPr>
        <w:jc w:val="both"/>
        <w:rPr>
          <w:rFonts w:ascii="Times New Roman" w:hAnsi="Times New Roman"/>
          <w:b/>
          <w:sz w:val="28"/>
          <w:szCs w:val="28"/>
        </w:rPr>
      </w:pPr>
      <w:r w:rsidRPr="00DB6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Ожегов С.И. Толковый словарь </w:t>
      </w:r>
    </w:p>
    <w:sectPr w:rsidR="00CF1650" w:rsidRPr="00DB60C8" w:rsidSect="00EA0216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BF7" w:rsidRDefault="00E53BF7" w:rsidP="00EA0216">
      <w:pPr>
        <w:spacing w:after="0" w:line="240" w:lineRule="auto"/>
      </w:pPr>
      <w:r>
        <w:separator/>
      </w:r>
    </w:p>
  </w:endnote>
  <w:endnote w:type="continuationSeparator" w:id="0">
    <w:p w:rsidR="00E53BF7" w:rsidRDefault="00E53BF7" w:rsidP="00EA0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37875"/>
      <w:docPartObj>
        <w:docPartGallery w:val="Page Numbers (Bottom of Page)"/>
        <w:docPartUnique/>
      </w:docPartObj>
    </w:sdtPr>
    <w:sdtEndPr/>
    <w:sdtContent>
      <w:p w:rsidR="00EA0216" w:rsidRDefault="00E53BF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0C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A0216" w:rsidRDefault="00EA021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BF7" w:rsidRDefault="00E53BF7" w:rsidP="00EA0216">
      <w:pPr>
        <w:spacing w:after="0" w:line="240" w:lineRule="auto"/>
      </w:pPr>
      <w:r>
        <w:separator/>
      </w:r>
    </w:p>
  </w:footnote>
  <w:footnote w:type="continuationSeparator" w:id="0">
    <w:p w:rsidR="00E53BF7" w:rsidRDefault="00E53BF7" w:rsidP="00EA0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D84"/>
    <w:rsid w:val="0014660E"/>
    <w:rsid w:val="0021604B"/>
    <w:rsid w:val="00285E6D"/>
    <w:rsid w:val="00310141"/>
    <w:rsid w:val="00426528"/>
    <w:rsid w:val="005F7716"/>
    <w:rsid w:val="006E4D84"/>
    <w:rsid w:val="007170B1"/>
    <w:rsid w:val="00986C36"/>
    <w:rsid w:val="00A30C4E"/>
    <w:rsid w:val="00A85B10"/>
    <w:rsid w:val="00BB647F"/>
    <w:rsid w:val="00C20BD4"/>
    <w:rsid w:val="00C95870"/>
    <w:rsid w:val="00CF1650"/>
    <w:rsid w:val="00DA0D19"/>
    <w:rsid w:val="00DA3B7B"/>
    <w:rsid w:val="00DB541B"/>
    <w:rsid w:val="00DB60C8"/>
    <w:rsid w:val="00DE5F3E"/>
    <w:rsid w:val="00E10B19"/>
    <w:rsid w:val="00E41D41"/>
    <w:rsid w:val="00E53BF7"/>
    <w:rsid w:val="00EA0216"/>
    <w:rsid w:val="00EC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D8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E4D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E4D8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E4D8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D8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semiHidden/>
    <w:unhideWhenUsed/>
    <w:rsid w:val="006E4D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">
    <w:name w:val="small"/>
    <w:basedOn w:val="a0"/>
    <w:rsid w:val="006E4D84"/>
  </w:style>
  <w:style w:type="character" w:customStyle="1" w:styleId="apple-converted-space">
    <w:name w:val="apple-converted-space"/>
    <w:basedOn w:val="a0"/>
    <w:rsid w:val="006E4D84"/>
  </w:style>
  <w:style w:type="character" w:styleId="a4">
    <w:name w:val="Hyperlink"/>
    <w:basedOn w:val="a0"/>
    <w:uiPriority w:val="99"/>
    <w:semiHidden/>
    <w:unhideWhenUsed/>
    <w:rsid w:val="006E4D84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426528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EA0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021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A0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021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E%D1%84%D0%B5%D1%81%D1%81%D0%B8%D1%8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D%D1%84%D1%83%D1%86%D0%B8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2345A-0A62-4DD2-B823-9B5E006D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1714</TotalTime>
  <Pages>1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10</cp:revision>
  <dcterms:created xsi:type="dcterms:W3CDTF">2015-04-07T09:19:00Z</dcterms:created>
  <dcterms:modified xsi:type="dcterms:W3CDTF">2015-04-25T10:47:00Z</dcterms:modified>
</cp:coreProperties>
</file>